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retekstu"/>
        <w:widowControl/>
        <w:spacing w:before="0" w:after="140"/>
        <w:ind w:left="0" w:right="0" w:hanging="0"/>
        <w:rPr/>
      </w:pPr>
      <w:r>
        <w:rPr>
          <w:rStyle w:val="Mocnowyrniony"/>
          <w:rFonts w:ascii="Lato;sans-serif" w:hAnsi="Lato;sans-serif"/>
          <w:b/>
          <w:i w:val="false"/>
          <w:caps w:val="false"/>
          <w:smallCaps w:val="false"/>
          <w:color w:val="1F1916"/>
          <w:spacing w:val="0"/>
          <w:sz w:val="17"/>
        </w:rPr>
        <w:t>Regulamin Konkursu</w:t>
      </w:r>
    </w:p>
    <w:p>
      <w:pPr>
        <w:pStyle w:val="Tretekstu"/>
        <w:widowControl/>
        <w:spacing w:before="0" w:after="140"/>
        <w:ind w:left="0" w:right="0" w:hanging="0"/>
        <w:rPr/>
      </w:pPr>
      <w:r>
        <w:rPr>
          <w:rStyle w:val="Mocnowyrniony"/>
          <w:rFonts w:ascii="Lato;sans-serif" w:hAnsi="Lato;sans-serif"/>
          <w:b/>
          <w:i w:val="false"/>
          <w:caps w:val="false"/>
          <w:smallCaps w:val="false"/>
          <w:color w:val="1F1916"/>
          <w:spacing w:val="0"/>
          <w:sz w:val="17"/>
        </w:rPr>
        <w:t>Konkurs:</w:t>
      </w:r>
      <w:r>
        <w:rPr>
          <w:rStyle w:val="Mocnowyrniony"/>
          <w:rFonts w:ascii="Lato;sans-serif" w:hAnsi="Lato;sans-serif"/>
          <w:b/>
          <w:i w:val="false"/>
          <w:caps w:val="false"/>
          <w:smallCaps w:val="false"/>
          <w:color w:val="212529"/>
          <w:spacing w:val="0"/>
          <w:sz w:val="17"/>
        </w:rPr>
        <w:t xml:space="preserve"> </w:t>
      </w:r>
      <w:r>
        <w:rPr>
          <w:rStyle w:val="Mocnowyrniony"/>
          <w:rFonts w:ascii="Lato;sans-serif" w:hAnsi="Lato;sans-serif"/>
          <w:b/>
          <w:i w:val="false"/>
          <w:caps w:val="false"/>
          <w:smallCaps w:val="false"/>
          <w:color w:val="212529"/>
          <w:spacing w:val="0"/>
          <w:sz w:val="17"/>
        </w:rPr>
        <w:t>Światowy</w:t>
      </w:r>
      <w:r>
        <w:rPr>
          <w:rStyle w:val="Mocnowyrniony"/>
          <w:rFonts w:ascii="Lato;sans-serif" w:hAnsi="Lato;sans-serif"/>
          <w:b/>
          <w:i w:val="false"/>
          <w:caps w:val="false"/>
          <w:smallCaps w:val="false"/>
          <w:color w:val="212529"/>
          <w:spacing w:val="0"/>
          <w:sz w:val="17"/>
        </w:rPr>
        <w:t xml:space="preserve"> Tydzień Promocji Karmienia Piersią 2026 – konkurs z laktatorem!</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§1</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DEFINICJE</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r>
    </w:p>
    <w:p>
      <w:pPr>
        <w:pStyle w:val="Tretekstu"/>
        <w:widowControl/>
        <w:spacing w:before="0" w:after="140"/>
        <w:ind w:left="0" w:right="0" w:hanging="0"/>
        <w:jc w:val="left"/>
        <w:rPr/>
      </w:pPr>
      <w:r>
        <w:rPr>
          <w:rFonts w:ascii="Lato;sans-serif" w:hAnsi="Lato;sans-serif"/>
          <w:b w:val="false"/>
          <w:i w:val="false"/>
          <w:caps w:val="false"/>
          <w:smallCaps w:val="false"/>
          <w:color w:val="1F1916"/>
          <w:spacing w:val="0"/>
          <w:sz w:val="17"/>
        </w:rPr>
        <w:t>1.„</w:t>
      </w:r>
      <w:r>
        <w:rPr>
          <w:rStyle w:val="Mocnowyrniony"/>
          <w:rFonts w:ascii="Lato;sans-serif" w:hAnsi="Lato;sans-serif"/>
          <w:b/>
          <w:i w:val="false"/>
          <w:caps w:val="false"/>
          <w:smallCaps w:val="false"/>
          <w:color w:val="1F1916"/>
          <w:spacing w:val="0"/>
          <w:sz w:val="17"/>
        </w:rPr>
        <w:t>Konkurs</w:t>
      </w:r>
      <w:r>
        <w:rPr>
          <w:rFonts w:ascii="Lato;sans-serif" w:hAnsi="Lato;sans-serif"/>
          <w:b w:val="false"/>
          <w:i w:val="false"/>
          <w:caps w:val="false"/>
          <w:smallCaps w:val="false"/>
          <w:color w:val="1F1916"/>
          <w:spacing w:val="0"/>
          <w:sz w:val="17"/>
        </w:rPr>
        <w:t>” – ten konkurs.</w:t>
      </w:r>
    </w:p>
    <w:p>
      <w:pPr>
        <w:pStyle w:val="Tretekstu"/>
        <w:widowControl/>
        <w:spacing w:before="0" w:after="140"/>
        <w:ind w:left="0" w:right="0" w:hanging="0"/>
        <w:jc w:val="left"/>
        <w:rPr/>
      </w:pPr>
      <w:r>
        <w:rPr>
          <w:rFonts w:ascii="Lato;sans-serif" w:hAnsi="Lato;sans-serif"/>
          <w:b w:val="false"/>
          <w:i w:val="false"/>
          <w:caps w:val="false"/>
          <w:smallCaps w:val="false"/>
          <w:color w:val="1F1916"/>
          <w:spacing w:val="0"/>
          <w:sz w:val="17"/>
        </w:rPr>
        <w:t>2.„</w:t>
      </w:r>
      <w:r>
        <w:rPr>
          <w:rStyle w:val="Mocnowyrniony"/>
          <w:rFonts w:ascii="Lato;sans-serif" w:hAnsi="Lato;sans-serif"/>
          <w:b/>
          <w:i w:val="false"/>
          <w:caps w:val="false"/>
          <w:smallCaps w:val="false"/>
          <w:color w:val="1F1916"/>
          <w:spacing w:val="0"/>
          <w:sz w:val="17"/>
        </w:rPr>
        <w:t>Organizator</w:t>
      </w:r>
      <w:r>
        <w:rPr>
          <w:rFonts w:ascii="Lato;sans-serif" w:hAnsi="Lato;sans-serif"/>
          <w:b w:val="false"/>
          <w:i w:val="false"/>
          <w:caps w:val="false"/>
          <w:smallCaps w:val="false"/>
          <w:color w:val="1F1916"/>
          <w:spacing w:val="0"/>
          <w:sz w:val="17"/>
        </w:rPr>
        <w:t>" – organizatorem Konkursu jest Olmed Spółką z ograniczoną odpowiedzialnością Sp. K. z siedzibą w Łodzi przy ul. Jagienki 32, 92-439, wpisana do rejestru przedsiębiorców prowadzonego przez Sąd Rejonowy dla Łodzi-Śródmieścia w Łodzi pod numerem KRS 658423, NIP 728263195, REGON 100254364, kapitał zakładowy 5000zł.</w:t>
      </w:r>
    </w:p>
    <w:p>
      <w:pPr>
        <w:pStyle w:val="Tretekstu"/>
        <w:widowControl/>
        <w:spacing w:before="0" w:after="140"/>
        <w:ind w:left="0" w:right="0" w:hanging="0"/>
        <w:jc w:val="left"/>
        <w:rPr/>
      </w:pPr>
      <w:r>
        <w:rPr>
          <w:rFonts w:ascii="Lato;sans-serif" w:hAnsi="Lato;sans-serif"/>
          <w:b w:val="false"/>
          <w:i w:val="false"/>
          <w:caps w:val="false"/>
          <w:smallCaps w:val="false"/>
          <w:color w:val="1F1916"/>
          <w:spacing w:val="0"/>
          <w:sz w:val="17"/>
        </w:rPr>
        <w:t>3.„</w:t>
      </w:r>
      <w:r>
        <w:rPr>
          <w:rStyle w:val="Mocnowyrniony"/>
          <w:rFonts w:ascii="Lato;sans-serif" w:hAnsi="Lato;sans-serif"/>
          <w:b/>
          <w:i w:val="false"/>
          <w:caps w:val="false"/>
          <w:smallCaps w:val="false"/>
          <w:color w:val="1F1916"/>
          <w:spacing w:val="0"/>
          <w:sz w:val="17"/>
        </w:rPr>
        <w:t>Regulamin</w:t>
      </w:r>
      <w:r>
        <w:rPr>
          <w:rFonts w:ascii="Lato;sans-serif" w:hAnsi="Lato;sans-serif"/>
          <w:b w:val="false"/>
          <w:i w:val="false"/>
          <w:caps w:val="false"/>
          <w:smallCaps w:val="false"/>
          <w:color w:val="1F1916"/>
          <w:spacing w:val="0"/>
          <w:sz w:val="17"/>
        </w:rPr>
        <w:t>” – ten regulamin.</w:t>
      </w:r>
    </w:p>
    <w:p>
      <w:pPr>
        <w:pStyle w:val="Tretekstu"/>
        <w:widowControl/>
        <w:spacing w:before="0" w:after="140"/>
        <w:ind w:left="0" w:right="0" w:hanging="0"/>
        <w:jc w:val="left"/>
        <w:rPr/>
      </w:pPr>
      <w:r>
        <w:rPr>
          <w:rFonts w:ascii="Lato;sans-serif" w:hAnsi="Lato;sans-serif"/>
          <w:b w:val="false"/>
          <w:i w:val="false"/>
          <w:caps w:val="false"/>
          <w:smallCaps w:val="false"/>
          <w:color w:val="1F1916"/>
          <w:spacing w:val="0"/>
          <w:sz w:val="17"/>
        </w:rPr>
        <w:t>4.„</w:t>
      </w:r>
      <w:r>
        <w:rPr>
          <w:rStyle w:val="Mocnowyrniony"/>
          <w:rFonts w:ascii="Lato;sans-serif" w:hAnsi="Lato;sans-serif"/>
          <w:b/>
          <w:i w:val="false"/>
          <w:caps w:val="false"/>
          <w:smallCaps w:val="false"/>
          <w:color w:val="1F1916"/>
          <w:spacing w:val="0"/>
          <w:sz w:val="17"/>
        </w:rPr>
        <w:t>Uczestnik</w:t>
      </w:r>
      <w:r>
        <w:rPr>
          <w:rFonts w:ascii="Lato;sans-serif" w:hAnsi="Lato;sans-serif"/>
          <w:b w:val="false"/>
          <w:i w:val="false"/>
          <w:caps w:val="false"/>
          <w:smallCaps w:val="false"/>
          <w:color w:val="1F1916"/>
          <w:spacing w:val="0"/>
          <w:sz w:val="17"/>
        </w:rPr>
        <w:t>" –</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a)pełnoletnia osoba fizyczna posiadająca pełną zdolność do czynności prawnych oraz</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b) osoba fizyczna, która ukończyła 16 lat po przedstawieniu pisemnej zgody udzielonej przez przedstawiciela ustawowego – rodzica lub opiekuna prawnego, zgodnie z Załącznikiem nr 1 do Regulaminu,</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która wyśle zgłoszenie do Konkursu.</w:t>
      </w:r>
    </w:p>
    <w:p>
      <w:pPr>
        <w:pStyle w:val="Tretekstu"/>
        <w:widowControl/>
        <w:spacing w:before="0" w:after="140"/>
        <w:ind w:left="0" w:right="0" w:hanging="0"/>
        <w:jc w:val="left"/>
        <w:rPr/>
      </w:pPr>
      <w:r>
        <w:rPr>
          <w:rFonts w:ascii="Lato;sans-serif" w:hAnsi="Lato;sans-serif"/>
          <w:b w:val="false"/>
          <w:i w:val="false"/>
          <w:caps w:val="false"/>
          <w:smallCaps w:val="false"/>
          <w:color w:val="1F1916"/>
          <w:spacing w:val="0"/>
          <w:sz w:val="17"/>
        </w:rPr>
        <w:t>6.„</w:t>
      </w:r>
      <w:r>
        <w:rPr>
          <w:rStyle w:val="Mocnowyrniony"/>
          <w:rFonts w:ascii="Lato;sans-serif" w:hAnsi="Lato;sans-serif"/>
          <w:b/>
          <w:i w:val="false"/>
          <w:caps w:val="false"/>
          <w:smallCaps w:val="false"/>
          <w:color w:val="1F1916"/>
          <w:spacing w:val="0"/>
          <w:sz w:val="17"/>
        </w:rPr>
        <w:t>Laureat</w:t>
      </w:r>
      <w:r>
        <w:rPr>
          <w:rFonts w:ascii="Lato;sans-serif" w:hAnsi="Lato;sans-serif"/>
          <w:b w:val="false"/>
          <w:i w:val="false"/>
          <w:caps w:val="false"/>
          <w:smallCaps w:val="false"/>
          <w:color w:val="1F1916"/>
          <w:spacing w:val="0"/>
          <w:sz w:val="17"/>
        </w:rPr>
        <w:t>” – uczestnik wyłoniony przez Jury Konkursu jako osoba, której zostanie przyznana nagroda</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§2</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POSTANOWIENIA OGÓLNE</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1.Regulamin określa zasady, zakres i warunki uczestnictwa w Konkursie.</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2.Uczestnik przed przystąpieniem do Konkursu powinien zapoznać się z Regulaminem. Przystąpienie do Konkursu przez Uczestnika (przesłanie pracy konkursowej) jest równoznaczne z akceptacją przez niego postanowień Regulaminu.</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3.Konkurs nie jest grą hazardową w rozumieniu ustawy z dnia 19 listopada 2009 r. o grach hazardowych (Dz. U. 2009, Nr 201, poz. 1540, ze zm.). Organizator jest składającym przyrzeczenie publiczne w rozumieniu art. 919 Kodeksu Cywilnego.</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4.Konkurs prowadzony jest na terytorium Rzeczypospolitej Polskiej za pośrednictwem strony Drogeria Olmed.</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5.Konkurs rozpoczyna się 03.08.2026 na stronie www.drogeriaolmed.pl i trwa do 09.08.2026 do godziny 23.59.</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7.Prace konkursowe zgłoszone w tym okresie uprawniają do ubiegania się o nagrodę.</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§3</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UCZESTNICY KONKURSU</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1.Uczestnikami Konkursu nie mogą być pracownicy i przedstawiciele Organizatora, Koordynatora oraz innych podmiotów biorących bezpośredni udział w przygotowaniu i prowadzeniu Konkursu na zlecenie Organizatora oraz członkowie najbliższej rodziny tych podmiotów (wstępni, zstępni, rodzeństwo, małżonkowie, osoby pozostające w stosunku przysposobienia)</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2.W przypadku, gdy Organizator stwierdzi, że w rywalizacji Konkursowej brała udział osoba niespełniająca warunków uczestnictwa, zostanie ona wykluczona z Konkursu oraz pozbawiona ewentualnej nagrody w Konkursie.</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3.Uczestnik może brać przesłać dowolną ilość prac konkursowych.</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4.Udział w Konkursie jest całkowicie dobrowolny oraz nie wymaga uiszczania należności Organizatorowi lub Koordynatorowi.</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5.Biorąc udział w Konkursie Uczestnik zaświadcza, że jest jedynym autorem opublikowanej przez siebie pracy konkursowej i posiada pełne prawa autorskie do wspomnianej publikacji oraz że nie narusza ona praw osób trzecich.</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6.W razie stwierdzenia przez Organizatora nieprawdziwości oświadczenia, o którym mowa w pkt 4 powyżej, Organizator może wykluczyć daną pracę konkursową z konkursu.</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7.Biorąc udział w Konkursie (przesyłając pracę konkursową po ogłoszeniu Konkursu) Uczestnik udziela Organizatorowi niewyłącznej licencji upoważniającej do nieodpłatnego korzystania z majątkowych praw autorskich do pracy konkursowej na następujących polach eksploatacji: rozpowszechniania na profilu Organizatora na Instagramie, Facebooku, Tik Toku oraz na stronie www Organizatora.</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8.Z chwilą wydania nagrody Laureatowi Organizator nabywa nieodpłatnie majątkowe prawa autorskie do nagrodzonej pracy Laureata na następujących polach eksploatacji: rozpowszechnianie w Internecie.</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9.Uczestnik wyraża zgodę, aby praca konkursowa zgłoszona przez niego do Konkursu była wykorzystywana stosownie do potrzeb Organizatora i/lub podmiotu przez Organizatora wskazanego i wymogów jego publikacji oraz rozpowszechniania na w/w polach eksploatacji, poddawana stosownym obróbkom, przeróbkom, adaptacji, dodawaniu tytułów i podtytułów, skrótów, adjustacji technicznej, tworzeniu opracowań oraz poprawek w tym stylistycznych, ortograficznych i językowych.</w:t>
      </w:r>
    </w:p>
    <w:p>
      <w:pPr>
        <w:pStyle w:val="Tretekstu"/>
        <w:widowControl/>
        <w:spacing w:before="0" w:after="140"/>
        <w:ind w:left="0" w:right="0" w:hanging="0"/>
        <w:jc w:val="left"/>
        <w:rPr/>
      </w:pPr>
      <w:r>
        <w:rPr/>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§4</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ZASADY UCZESTNICTWA W KONKURSIE</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1. Warunkiem uczestnictwa w Konkursie jest:</w:t>
      </w:r>
    </w:p>
    <w:p>
      <w:pPr>
        <w:pStyle w:val="Tretekstu"/>
        <w:widowControl/>
        <w:spacing w:before="0" w:after="140"/>
        <w:ind w:left="0" w:right="0" w:hanging="0"/>
        <w:jc w:val="left"/>
        <w:rPr/>
      </w:pPr>
      <w:bookmarkStart w:id="0" w:name="__DdeLink__367_1927565139"/>
      <w:bookmarkEnd w:id="0"/>
      <w:r>
        <w:rPr>
          <w:rFonts w:ascii="Lato;sans-serif" w:hAnsi="Lato;sans-serif"/>
          <w:b w:val="false"/>
          <w:i w:val="false"/>
          <w:caps w:val="false"/>
          <w:smallCaps w:val="false"/>
          <w:color w:val="1F1916"/>
          <w:spacing w:val="0"/>
          <w:sz w:val="17"/>
        </w:rPr>
        <w:t xml:space="preserve">2. Zgłoszenie się do konkursu poprzez wysłanie odpowiedzi na pytanie konkursowe oraz numeru zamówienia na adres mailowy </w:t>
      </w:r>
      <w:hyperlink r:id="rId2">
        <w:r>
          <w:rPr>
            <w:rStyle w:val="Czeinternetowe"/>
            <w:rFonts w:ascii="Lato;sans-serif" w:hAnsi="Lato;sans-serif"/>
            <w:b w:val="false"/>
            <w:i w:val="false"/>
            <w:caps w:val="false"/>
            <w:smallCaps w:val="false"/>
            <w:color w:val="1F1916"/>
            <w:spacing w:val="0"/>
            <w:sz w:val="17"/>
          </w:rPr>
          <w:t>konkurs@olmed.net.pl</w:t>
        </w:r>
      </w:hyperlink>
      <w:r>
        <w:rPr>
          <w:rFonts w:ascii="Lato;sans-serif" w:hAnsi="Lato;sans-serif"/>
          <w:b w:val="false"/>
          <w:i w:val="false"/>
          <w:caps w:val="false"/>
          <w:smallCaps w:val="false"/>
          <w:color w:val="1F1916"/>
          <w:spacing w:val="0"/>
          <w:sz w:val="17"/>
        </w:rPr>
        <w:t>. W konkursie wziąć udział mogą osoby, które zakupy min. 3 produkty z asortymentu wskazanego pod linkiem https://www.drogeriaolmed.pl/grupa/ogolnopolski-tydzien-promocji-karmienia-piersia-konkurs.html</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3.Uczestnik może zgłosić dowolną ilość prac konkursowych.</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4.Wszystkie zgłoszenia, zawierające treści obraźliwe lub obelżywe, naruszające prawa autorskie, zawierające treści erotyczne, niecenzuralne, ośmieszające, nieprzyzwoite, naruszające powszechnie akceptowane zasady moralności, naruszające godność osobistą, nawiązania do symboli religijnych, etnicznych lub rasowych a także zawierające treści reklamujące produkty lub usługi konkurencyjne w stosunku do produktów i usług oferowanych przez Organizatora nie będą brane pod uwagę.</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§5</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PRZEBIEG KONKURSU</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1.Prace konkursowe będą oceniane przez jury, w skład którego wejdą przedstawiciele Organizatora.</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2.Jury spośród przesłanych prac konkursowych wyłoni 33 (słownie: trzydziestutrzech) Laureatów. Jury weźmie pod uwagę wymogi formalne określone w Regulaminie oraz subiektywne kryteria oceny pracy (technikę, oryginalność, wyjątkowość, kreatywność, ciekawość oraz poprawność merytoryczną pracy konkursowej).</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3.Wybierając Laureatów, Organizator będzie brał pod uwagę wyłącznie prace konkursowe opublikowane w czasie trwania Konkursu, tj. określonym w §2 pkt. 6 Regulaminu.</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4.O wynikach konkursu Organizator powiadomi laureatów drogą mailową.</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5.Organizator zastrzega sobie prawo do wykluczenia z rywalizacji Konkursowej prac konkursowych, które zostały skopiowane od innych Uczestników.</w:t>
      </w:r>
    </w:p>
    <w:p>
      <w:pPr>
        <w:pStyle w:val="Tretekstu"/>
        <w:widowControl/>
        <w:spacing w:before="0" w:after="140"/>
        <w:ind w:left="0" w:right="0" w:hanging="0"/>
        <w:jc w:val="left"/>
        <w:rPr>
          <w:caps w:val="false"/>
          <w:smallCaps w:val="false"/>
          <w:color w:val="212529"/>
          <w:spacing w:val="0"/>
        </w:rPr>
      </w:pPr>
      <w:r>
        <w:rPr>
          <w:caps w:val="false"/>
          <w:smallCaps w:val="false"/>
          <w:color w:val="212529"/>
          <w:spacing w:val="0"/>
        </w:rPr>
        <w:t> </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§6</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NAGRODY</w:t>
      </w:r>
    </w:p>
    <w:p>
      <w:pPr>
        <w:pStyle w:val="Tretekstu"/>
        <w:widowControl/>
        <w:spacing w:before="0" w:after="140"/>
        <w:ind w:left="0" w:right="0" w:hanging="0"/>
        <w:jc w:val="left"/>
        <w:rPr>
          <w:caps w:val="false"/>
          <w:smallCaps w:val="false"/>
          <w:color w:val="212529"/>
          <w:spacing w:val="0"/>
        </w:rPr>
      </w:pPr>
      <w:r>
        <w:rPr>
          <w:caps w:val="false"/>
          <w:smallCaps w:val="false"/>
          <w:color w:val="212529"/>
          <w:spacing w:val="0"/>
        </w:rPr>
        <w:t> </w:t>
      </w:r>
    </w:p>
    <w:p>
      <w:pPr>
        <w:pStyle w:val="Tretekstu"/>
        <w:widowControl/>
        <w:spacing w:before="0" w:after="140"/>
        <w:ind w:left="0" w:right="0" w:hanging="0"/>
        <w:jc w:val="left"/>
        <w:rPr/>
      </w:pPr>
      <w:r>
        <w:rPr>
          <w:rFonts w:ascii="Lato;sans-serif" w:hAnsi="Lato;sans-serif"/>
          <w:b w:val="false"/>
          <w:i w:val="false"/>
          <w:caps w:val="false"/>
          <w:smallCaps w:val="false"/>
          <w:color w:val="1F1916"/>
          <w:spacing w:val="0"/>
          <w:sz w:val="17"/>
        </w:rPr>
        <w:t>1.Organizator przewiduje wydanie łącznie 33 nagród w Konkursie (dalej jako: „</w:t>
      </w:r>
      <w:r>
        <w:rPr>
          <w:rStyle w:val="Mocnowyrniony"/>
          <w:rFonts w:ascii="Lato;sans-serif" w:hAnsi="Lato;sans-serif"/>
          <w:b/>
          <w:i w:val="false"/>
          <w:caps w:val="false"/>
          <w:smallCaps w:val="false"/>
          <w:color w:val="1F1916"/>
          <w:spacing w:val="0"/>
          <w:sz w:val="17"/>
        </w:rPr>
        <w:t>Nagroda</w:t>
      </w:r>
      <w:r>
        <w:rPr>
          <w:rFonts w:ascii="Lato;sans-serif" w:hAnsi="Lato;sans-serif"/>
          <w:b w:val="false"/>
          <w:i w:val="false"/>
          <w:caps w:val="false"/>
          <w:smallCaps w:val="false"/>
          <w:color w:val="1F1916"/>
          <w:spacing w:val="0"/>
          <w:sz w:val="17"/>
        </w:rPr>
        <w:t>”): Canpol babies - laktator elektryczny EasyStart | 12/207.</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2.Laureaci nie mają prawa do wymiany Nagrody na nagrodę innego rodzaju ani żądania wypłacenia ekwiwalentu pieniężnego Nagrody. Laureat Konkursu nie ma prawa do przeniesienia prawa do Nagrody na osoby trzecie.</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3.Jednemu Laureatowi może zostać przyznana nie więcej niż jedna Nagroda.</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4.Jeśli Nagroda nie zostanie wydana w Konkursie z przyczyn leżących po stronie Laureata, pozostanie do dyspozycji Organizatora.</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5.Wysyłka Nagród odbywa się jedynie na terytorium Rzeczypospolitej Polski.</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6.Do każdej Nagrody przypisana jest dodatkowa nagroda pieniężna, która stanowi równowartość podatku dochodowego od wygranej. Jest ona przewidziana na poczet pokrycia tego podatku. Nagroda ta zostanie potrącona przez Organizatora i przeznaczona na pokrycie należnego podatku dochodowego od osób fizycznych od wygranej w Konkursie zgodnie z art. 41 ust. 4 w zw. z art. 30 ust. 1 pkt 2 ustawy o podatku dochodowym od osób fizycznych.</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§7</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PUBLIKACJA WYNIKÓW I PRZYZNANIE NAGRÓD</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1.Laureaci zostaną poinformowani o wyborze drogą mailową.</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2.Laureaci zostaną poproszeni o wysłanie danych teleadresowych w wiadomości mailowej tj.: imię, nazwisko, adres korespondencyjny, telefon kontaktowy – niezbędnych do wysłania Nagrody.</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3.Nienadesłanie przez Laureata danych określonych w pkt 3 powyżej w terminie 7 dni kalendarzowych od daty przesłania wiadomości określonej w pkt 1 powyżej oznacza, że Nagroda zostanie przekazana do dyspozycji Organizatora.</w:t>
      </w:r>
    </w:p>
    <w:p>
      <w:pPr>
        <w:pStyle w:val="Tretekstu"/>
        <w:widowControl/>
        <w:spacing w:before="0" w:after="140"/>
        <w:ind w:left="0" w:right="0" w:hanging="0"/>
        <w:jc w:val="left"/>
        <w:rPr>
          <w:caps w:val="false"/>
          <w:smallCaps w:val="false"/>
          <w:color w:val="212529"/>
          <w:spacing w:val="0"/>
        </w:rPr>
      </w:pPr>
      <w:r>
        <w:rPr>
          <w:caps w:val="false"/>
          <w:smallCaps w:val="false"/>
          <w:color w:val="212529"/>
          <w:spacing w:val="0"/>
        </w:rPr>
        <w:t> </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§8</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POSTĘPOWANIE REKLAMACYJNE</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1.W celu zapewnienia nadzoru nad prawidłowym przebiegiem Konkursu, Organizator powoła trzyosobową Komisję Konkursową, w której skład wejdą osoby reprezentujące Organizatora.</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2.Reklamacje co do przebiegu Konkursu mogą być zgłaszane pisemnie na adres Organizatora wskazany w §1 pkt 3 Regulaminu lub drogą e-mailową na adres: marketing@olmed.net.pl</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3.Reklamacja powinna zostać doręczona Organizatorowi w trakcie trwania konkursu lub nie później niż w terminie 14 dni od dnia ogłoszenia wyników Konkursu i zawierać imię oraz nazwisko, adres Uczestnika, jak również dokładny opis i wskazanie przyczyny reklamacji.</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4.Organizator odpowie na reklamację w terminie 14 dni od dnia jej otrzymania listownie lub drogą e-mailową (z tym zastrzeżeniem, że Organizator przekaże odpowiedź co najmniej na utrwalonym nośniku) na adres podany w reklamacji.</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 9</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OCHRONA DANYCH OSOBOWYCH</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a)Administratorem danych osobowych Uczestników Konkursu jest Organizator. </w:t>
      </w:r>
      <w:r>
        <w:rPr>
          <w:rFonts w:ascii="Lato;sans-serif" w:hAnsi="Lato;sans-serif"/>
          <w:b w:val="false"/>
          <w:i w:val="false"/>
          <w:caps w:val="false"/>
          <w:smallCaps w:val="false"/>
          <w:color w:val="212529"/>
          <w:spacing w:val="0"/>
          <w:sz w:val="17"/>
        </w:rPr>
        <w:t>Dane osobowe Uczestników Konkursu przetwarzane są w celu przeprowadzenia Konkursu.</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b)</w:t>
      </w:r>
      <w:r>
        <w:rPr>
          <w:rFonts w:ascii="Lato;sans-serif" w:hAnsi="Lato;sans-serif"/>
          <w:b w:val="false"/>
          <w:i w:val="false"/>
          <w:caps w:val="false"/>
          <w:smallCaps w:val="false"/>
          <w:color w:val="212529"/>
          <w:spacing w:val="0"/>
          <w:sz w:val="17"/>
        </w:rPr>
        <w:t>Podstawą przetwarzanie danych jest niezbędność dla wykonania zobowiązań Organizatora wynikających z przeprowadzania Konkursu.</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c)Więcej informacji o regułach przetwarzania danych osobowych na potrzeby przeprowadzenia Konkursu znajduje się w załączniku nr 2 do Regulaminu.</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§10</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POSTANOWIENIA KOŃCOWE</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1F1916"/>
          <w:spacing w:val="0"/>
          <w:sz w:val="17"/>
        </w:rPr>
        <w:t>1.Regulamin wchodzi w życie z dniem 03.08.2026r.</w:t>
      </w:r>
    </w:p>
    <w:p>
      <w:pPr>
        <w:pStyle w:val="Tretekstu"/>
        <w:widowControl/>
        <w:spacing w:before="0" w:after="140"/>
        <w:ind w:left="0" w:right="0" w:hanging="0"/>
        <w:jc w:val="left"/>
        <w:rPr/>
      </w:pPr>
      <w:r>
        <w:rPr>
          <w:rFonts w:ascii="Lato;sans-serif" w:hAnsi="Lato;sans-serif"/>
          <w:b w:val="false"/>
          <w:i w:val="false"/>
          <w:caps w:val="false"/>
          <w:smallCaps w:val="false"/>
          <w:color w:val="1F1916"/>
          <w:spacing w:val="0"/>
          <w:sz w:val="17"/>
        </w:rPr>
        <w:t>2.Regulamin jest dostępny na stronie https://www.drogeriaolmed.pl/grupa/ogolnopolski-tydzien-promocji-karmienia-piersia-konkurs.html  oraz w siedzibie Organizatora.</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3.W sprawach nieuregulowanych Regulaminem zastosowanie mają powszechnie obowiązujące przepisy prawa.</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4.Organizator zastrzega sobie prawo do wykluczenia z udziału w Konkursie osób, które nie spełniają któregokolwiek z wymogów określonych w Regulaminie.</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5.W przypadku niewielkiego zainteresowania Konkursem, Organizator zastrzega sobie prawo do jednokrotnego przedłużenia czasu trwania Konkursu. Organizator poinformuje o tym najpóźniej na 4 dni przed zakończeniem konkursu za pośrednictwem swojego profilu na Facebook. O liczbę przedłużonych przez Organizatora dni. przedłuży się termin ogłoszenia wyników konkursu, o którym mowa w §5 pkt 4 Regulaminu.</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br/>
        <w:br/>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ZAŁĄCZNIK NR 1</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1F1916"/>
          <w:spacing w:val="0"/>
          <w:sz w:val="17"/>
        </w:rPr>
        <w:t>Zgoda rodzica (opiekuna prawnego) na udział osoby niepełnoletniej w konkursie organizowanym przez Olmed Spółka z ograniczoną odpowiedzialnością Sp. K.</w:t>
      </w:r>
      <w:r>
        <w:rPr>
          <w:rStyle w:val="Mocnowyrniony"/>
          <w:rFonts w:ascii="Lato;sans-serif" w:hAnsi="Lato;sans-serif"/>
          <w:b w:val="false"/>
          <w:i w:val="false"/>
          <w:caps w:val="false"/>
          <w:smallCaps w:val="false"/>
          <w:color w:val="1F1916"/>
          <w:spacing w:val="0"/>
          <w:sz w:val="17"/>
        </w:rPr>
        <w:t> </w:t>
      </w:r>
      <w:r>
        <w:rPr>
          <w:rStyle w:val="Mocnowyrniony"/>
          <w:rFonts w:ascii="Lato;sans-serif" w:hAnsi="Lato;sans-serif"/>
          <w:b/>
          <w:i w:val="false"/>
          <w:caps w:val="false"/>
          <w:smallCaps w:val="false"/>
          <w:color w:val="1F1916"/>
          <w:spacing w:val="0"/>
          <w:sz w:val="17"/>
        </w:rPr>
        <w:t>z siedzibą w Łodzi przy ul. Jagienki 32.</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Ja, niżej podpisany/a……………………………..…………………………..…………………. (imię nazwisko rodzica / opiekuna prawnego) oświadczam, że jestem rodzicem / opiekunem prawnym ………………………………………………………………………………………. (imię i nazwisko niepełnoletniego i nazwa konta) i wyrażam zgodę na jego / jej udział w konkursie………………………………………………. organizowanym przez Olmed Sp. Z o.o. Sp. K.</w:t>
      </w:r>
    </w:p>
    <w:p>
      <w:pPr>
        <w:pStyle w:val="Tretekstu"/>
        <w:widowControl/>
        <w:spacing w:before="0" w:after="140"/>
        <w:ind w:left="0" w:right="0" w:hanging="0"/>
        <w:jc w:val="left"/>
        <w:rPr>
          <w:rFonts w:ascii="Lato;sans-serif" w:hAnsi="Lato;sans-serif"/>
          <w:b w:val="false"/>
          <w:b w:val="false"/>
          <w:i w:val="false"/>
          <w:i w:val="false"/>
          <w:caps w:val="false"/>
          <w:smallCaps w:val="false"/>
          <w:color w:val="1F1916"/>
          <w:spacing w:val="0"/>
          <w:sz w:val="17"/>
        </w:rPr>
      </w:pPr>
      <w:r>
        <w:rPr>
          <w:rFonts w:ascii="Lato;sans-serif" w:hAnsi="Lato;sans-serif"/>
          <w:b w:val="false"/>
          <w:i w:val="false"/>
          <w:caps w:val="false"/>
          <w:smallCaps w:val="false"/>
          <w:color w:val="1F1916"/>
          <w:spacing w:val="0"/>
          <w:sz w:val="17"/>
        </w:rPr>
        <w:t>Oświadczam, że zapoznałem/am się z Regulaminem konkursu i w pełni akceptuję jego postanowienia oraz że pouczyłam/em o jego treści osobę biorącą udział w konkursie.</w:t>
      </w:r>
    </w:p>
    <w:p>
      <w:pPr>
        <w:pStyle w:val="Tretekstu"/>
        <w:widowControl/>
        <w:spacing w:before="0" w:after="140"/>
        <w:ind w:left="0" w:right="0" w:hanging="0"/>
        <w:jc w:val="left"/>
        <w:rPr>
          <w:caps w:val="false"/>
          <w:smallCaps w:val="false"/>
          <w:color w:val="1F1916"/>
          <w:spacing w:val="0"/>
        </w:rPr>
      </w:pPr>
      <w:r>
        <w:rPr>
          <w:caps w:val="false"/>
          <w:smallCaps w:val="false"/>
          <w:color w:val="1F1916"/>
          <w:spacing w:val="0"/>
        </w:rPr>
        <w:t xml:space="preserve">……………………………………………………………………………………………… </w:t>
      </w:r>
      <w:r>
        <w:rPr>
          <w:rFonts w:ascii="Lato;sans-serif" w:hAnsi="Lato;sans-serif"/>
          <w:b w:val="false"/>
          <w:i w:val="false"/>
          <w:caps w:val="false"/>
          <w:smallCaps w:val="false"/>
          <w:color w:val="1F1916"/>
          <w:spacing w:val="0"/>
          <w:sz w:val="17"/>
        </w:rPr>
        <w:t>(data, imię i nazwisko, podpis rodzica / opiekuna osoby niepełnoletniej biorącej udział w konkursie)</w:t>
      </w:r>
    </w:p>
    <w:p>
      <w:pPr>
        <w:pStyle w:val="Tretekstu"/>
        <w:widowControl/>
        <w:spacing w:before="0" w:after="140"/>
        <w:ind w:left="0" w:right="0" w:hanging="0"/>
        <w:jc w:val="left"/>
        <w:rPr>
          <w:caps w:val="false"/>
          <w:smallCaps w:val="false"/>
          <w:color w:val="212529"/>
          <w:spacing w:val="0"/>
        </w:rPr>
      </w:pPr>
      <w:r>
        <w:rPr>
          <w:caps w:val="false"/>
          <w:smallCaps w:val="false"/>
          <w:color w:val="212529"/>
          <w:spacing w:val="0"/>
        </w:rPr>
        <w:t> </w:t>
      </w:r>
    </w:p>
    <w:p>
      <w:pPr>
        <w:pStyle w:val="Tretekstu"/>
        <w:widowControl/>
        <w:spacing w:before="0" w:after="140"/>
        <w:ind w:left="0" w:right="0" w:hanging="0"/>
        <w:jc w:val="left"/>
        <w:rPr>
          <w:caps w:val="false"/>
          <w:smallCaps w:val="false"/>
          <w:color w:val="212529"/>
          <w:spacing w:val="0"/>
        </w:rPr>
      </w:pPr>
      <w:r>
        <w:rPr>
          <w:caps w:val="false"/>
          <w:smallCaps w:val="false"/>
          <w:color w:val="212529"/>
          <w:spacing w:val="0"/>
        </w:rPr>
        <w:t> </w:t>
      </w:r>
    </w:p>
    <w:p>
      <w:pPr>
        <w:pStyle w:val="Tretekstu"/>
        <w:widowControl/>
        <w:spacing w:before="0" w:after="140"/>
        <w:ind w:left="0" w:right="0" w:hanging="0"/>
        <w:jc w:val="left"/>
        <w:rPr>
          <w:caps w:val="false"/>
          <w:smallCaps w:val="false"/>
          <w:color w:val="212529"/>
          <w:spacing w:val="0"/>
        </w:rPr>
      </w:pPr>
      <w:r>
        <w:rPr>
          <w:caps w:val="false"/>
          <w:smallCaps w:val="false"/>
          <w:color w:val="212529"/>
          <w:spacing w:val="0"/>
        </w:rPr>
        <w:t> </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212529"/>
          <w:spacing w:val="0"/>
          <w:sz w:val="17"/>
        </w:rPr>
        <w:t>ZAŁĄCZNIK NR 2</w:t>
      </w:r>
    </w:p>
    <w:p>
      <w:pPr>
        <w:pStyle w:val="Tretekstu"/>
        <w:widowControl/>
        <w:spacing w:before="0" w:after="140"/>
        <w:ind w:left="0" w:right="0" w:hanging="0"/>
        <w:jc w:val="left"/>
        <w:rPr/>
      </w:pPr>
      <w:r>
        <w:rPr>
          <w:rStyle w:val="Mocnowyrniony"/>
          <w:rFonts w:ascii="Lato;sans-serif" w:hAnsi="Lato;sans-serif"/>
          <w:b/>
          <w:i w:val="false"/>
          <w:caps w:val="false"/>
          <w:smallCaps w:val="false"/>
          <w:color w:val="212529"/>
          <w:spacing w:val="0"/>
          <w:sz w:val="17"/>
        </w:rPr>
        <w:t>Obowiązek informacyjny dotyczący przeprowadzenia konkursu</w:t>
      </w:r>
    </w:p>
    <w:p>
      <w:pPr>
        <w:pStyle w:val="Tretekstu"/>
        <w:widowControl/>
        <w:spacing w:before="0" w:after="140"/>
        <w:ind w:left="0" w:right="0" w:hanging="0"/>
        <w:jc w:val="left"/>
        <w:rPr/>
      </w:pPr>
      <w:r>
        <w:rPr>
          <w:rFonts w:ascii="Lato;sans-serif" w:hAnsi="Lato;sans-serif"/>
          <w:b w:val="false"/>
          <w:i w:val="false"/>
          <w:caps w:val="false"/>
          <w:smallCaps w:val="false"/>
          <w:color w:val="212529"/>
          <w:spacing w:val="0"/>
          <w:sz w:val="17"/>
        </w:rPr>
        <w:t>Na podstawie art. 13 Rozporządzenia Parlamentu Europejskiego i Rady (UE) 2016/679 z dnia 27 kwietnia 2016 r. w sprawie ochrony osób fizycznych w związku z przetwarzaniem danych osobowych i w sprawie swobodnego przepływu takich danych (dalej jako: „</w:t>
      </w:r>
      <w:r>
        <w:rPr>
          <w:rStyle w:val="Mocnowyrniony"/>
          <w:rFonts w:ascii="Lato;sans-serif" w:hAnsi="Lato;sans-serif"/>
          <w:b/>
          <w:i w:val="false"/>
          <w:caps w:val="false"/>
          <w:smallCaps w:val="false"/>
          <w:color w:val="212529"/>
          <w:spacing w:val="0"/>
          <w:sz w:val="17"/>
        </w:rPr>
        <w:t>RODO</w:t>
      </w:r>
      <w:r>
        <w:rPr>
          <w:rFonts w:ascii="Lato;sans-serif" w:hAnsi="Lato;sans-serif"/>
          <w:b w:val="false"/>
          <w:i w:val="false"/>
          <w:caps w:val="false"/>
          <w:smallCaps w:val="false"/>
          <w:color w:val="212529"/>
          <w:spacing w:val="0"/>
          <w:sz w:val="17"/>
        </w:rPr>
        <w:t>”), informujemy, że:</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1.Administratorem Danych Osobowych jest Organizator.</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2.Dane kontaktowe do Inspektora Ochrony Danych: tel</w:t>
      </w:r>
      <w:r>
        <w:rPr>
          <w:rFonts w:ascii="Lato;sans-serif" w:hAnsi="Lato;sans-serif"/>
          <w:b w:val="false"/>
          <w:i w:val="false"/>
          <w:caps w:val="false"/>
          <w:smallCaps w:val="false"/>
          <w:color w:val="1F1916"/>
          <w:spacing w:val="0"/>
          <w:sz w:val="17"/>
        </w:rPr>
        <w:t>: 42 233 49 09, adres e-mail marketing@olmed.net.pl</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3.Podane dane osobowe Administrator będzie przetwarzać w następujących celach i w oparciu o następujące podstawy prawne:</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a)przeprowadzenie Konkursu obejmujące działania takie jak gromadzenie prac konkursowych, ocena prac konkursowych, wyłonienie Laureatów, ogłoszenie wyników, przekazanie nagród, co odbywa się na podstawie wyrażonej zgody rozumianej jako przekazanie pracy konkursowej (art. 6 ust. 1 lit. a RODO),</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b)w przypadku uczestnictwa w konkursie osoby nieletniej, wymagana jest zgoda rodzica/opiekuna na uczestnictwo i przetwarzanie danych (art. 6 ust. 1 lit. a RODO)</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c)wywiązanie się z obowiązków nałożonych na organizatora konkursu jako płatnika podatku dochodowego od nagród w konkursie (art. 6 ust. 1 lit. c RODO, tj. Ustawa z dnia 26 lipca 1991 r. o podatku dochodowym od osób fizycznych),</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d)ustalenie, obrona lub dochodzenie roszczeń związanych z udziałem w konkursie, przeprowadzanie postępowania reklamacyjnego co stanowi prawnie uzasadniony interes administratora (art. 6 ust. 1 lit. f RODO prawnie uzasadniony interes administratora polega na obronie praw administratora).</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4.Dane osobowe mogą być przetwarzane przez podwykonawców Organizatora, takich jak: hostingodawcę strony internetowej, dostawca poczty e-mail, dostawca oprogramowania, podmioty świadczące wsparcie IT oraz obsługę prawną, podmioty świadczące usługi kurierskie oraz agencje prowadzące fanpage. Współadministratorem danych osobowych jest podmiot prowadzący portale, na których odbywają się konkursy, tj. Facebook oraz Instagram jest Meta Platforms Ireland Ltd., 4 Grand Canal Square, Dublin Dublin 2.</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5.Dane Laureatów będą przechowywane przez okres 5 lat licząc od końca roku podatkowego, w którym ogłoszono wyniki Konkursu. Dane uczestników będą przetwarzane do zakończenia konkursu. W przypadku złożenia reklamacji, dane będą przechowywane przez czas niezbędny do przeprowadzenia postępowania reklamacyjnego, w okresie przetwarzania danych Laureata.</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6.Administrator nie zamierza przekazywać Pana/i danych do państwa trzeciego ani do organizacji międzynarodowych.</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7.Posiada Pan/i prawo żądania od Administratora dostępu do danych, które Pana/i dotyczą, ich sprostowania, usunięcia lub ograniczenia przetwarzania. Posiada Pan/i prawo do wniesienia sprzeciwu wobec przetwarzania i prawo do przenoszenia danych.</w:t>
      </w:r>
    </w:p>
    <w:p>
      <w:pPr>
        <w:pStyle w:val="Tretekstu"/>
        <w:widowControl/>
        <w:spacing w:before="0" w:after="140"/>
        <w:ind w:left="0" w:right="0" w:hanging="0"/>
        <w:jc w:val="left"/>
        <w:rPr>
          <w:rFonts w:ascii="Lato;sans-serif" w:hAnsi="Lato;sans-serif"/>
          <w:b w:val="false"/>
          <w:b w:val="false"/>
          <w:i w:val="false"/>
          <w:i w:val="false"/>
          <w:caps w:val="false"/>
          <w:smallCaps w:val="false"/>
          <w:color w:val="212529"/>
          <w:spacing w:val="0"/>
          <w:sz w:val="17"/>
        </w:rPr>
      </w:pPr>
      <w:r>
        <w:rPr>
          <w:rFonts w:ascii="Lato;sans-serif" w:hAnsi="Lato;sans-serif"/>
          <w:b w:val="false"/>
          <w:i w:val="false"/>
          <w:caps w:val="false"/>
          <w:smallCaps w:val="false"/>
          <w:color w:val="212529"/>
          <w:spacing w:val="0"/>
          <w:sz w:val="17"/>
        </w:rPr>
        <w:t>8.Posiada Pan/i prawo do wniesienia skargi do Prezesa Urzędu Ochrony Danych Osobowych.</w:t>
      </w:r>
    </w:p>
    <w:p>
      <w:pPr>
        <w:pStyle w:val="Tretekstu"/>
        <w:widowControl/>
        <w:spacing w:before="0" w:after="140"/>
        <w:ind w:left="0" w:right="0" w:hanging="0"/>
        <w:jc w:val="left"/>
        <w:rPr>
          <w:rFonts w:ascii="Calibri;serif" w:hAnsi="Calibri;serif"/>
          <w:b w:val="false"/>
          <w:b w:val="false"/>
          <w:i w:val="false"/>
          <w:i w:val="false"/>
          <w:caps w:val="false"/>
          <w:smallCaps w:val="false"/>
          <w:color w:val="212529"/>
          <w:spacing w:val="0"/>
          <w:sz w:val="17"/>
        </w:rPr>
      </w:pPr>
      <w:r>
        <w:rPr>
          <w:rFonts w:ascii="Calibri;serif" w:hAnsi="Calibri;serif"/>
          <w:b w:val="false"/>
          <w:i w:val="false"/>
          <w:caps w:val="false"/>
          <w:smallCaps w:val="false"/>
          <w:color w:val="212529"/>
          <w:spacing w:val="0"/>
          <w:sz w:val="17"/>
        </w:rPr>
        <w:t>Podanie danych osobowych jest dobrowolne (nie jest wymogiem ustawowym). Konsekwencją braku podania danych jest brak możliwości wzięcia udziału w Konkursie lub brak możliwości otrzymania nagrody. W ramach realizowanego przetwarzania nie występuje profilowanie</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ato">
    <w:altName w:val="sans-serif"/>
    <w:charset w:val="ee"/>
    <w:family w:val="roman"/>
    <w:pitch w:val="variable"/>
  </w:font>
  <w:font w:name="Liberation Sans">
    <w:altName w:val="Arial"/>
    <w:charset w:val="ee"/>
    <w:family w:val="roman"/>
    <w:pitch w:val="variable"/>
  </w:font>
  <w:font w:name="Calibri">
    <w:altName w:val="serif"/>
    <w:charset w:val="ee"/>
    <w:family w:val="roman"/>
    <w:pitch w:val="variable"/>
  </w:font>
</w:fonts>
</file>

<file path=word/settings.xml><?xml version="1.0" encoding="utf-8"?>
<w:settings xmlns:w="http://schemas.openxmlformats.org/wordprocessingml/2006/main">
  <w:zoom w:percent="13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pl-PL"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NSimSun" w:cs="Arial"/>
      <w:color w:val="auto"/>
      <w:kern w:val="2"/>
      <w:sz w:val="24"/>
      <w:szCs w:val="24"/>
      <w:lang w:val="pl-PL" w:eastAsia="zh-CN" w:bidi="hi-IN"/>
    </w:rPr>
  </w:style>
  <w:style w:type="character" w:styleId="Mocnowyrniony">
    <w:name w:val="Mocno wyróżniony"/>
    <w:qFormat/>
    <w:rPr>
      <w:b/>
      <w:bCs/>
    </w:rPr>
  </w:style>
  <w:style w:type="character" w:styleId="Czeinternetowe">
    <w:name w:val="Łącze internetowe"/>
    <w:rPr>
      <w:color w:val="000080"/>
      <w:u w:val="single"/>
      <w:lang w:val="zxx" w:eastAsia="zxx" w:bidi="zxx"/>
    </w:rPr>
  </w:style>
  <w:style w:type="character" w:styleId="ListLabel1">
    <w:name w:val="ListLabel 1"/>
    <w:qFormat/>
    <w:rPr>
      <w:rFonts w:ascii="Lato;sans-serif" w:hAnsi="Lato;sans-serif"/>
      <w:b w:val="false"/>
      <w:i w:val="false"/>
      <w:caps w:val="false"/>
      <w:smallCaps w:val="false"/>
      <w:color w:val="1F1916"/>
      <w:spacing w:val="0"/>
      <w:sz w:val="17"/>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onkurs@olmed.net.pl"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TotalTime>
  <Application>LibreOffice/6.2.3.2$Windows_x86 LibreOffice_project/aecc05fe267cc68dde00352a451aa867b3b546ac</Application>
  <Pages>4</Pages>
  <Words>1705</Words>
  <Characters>11809</Characters>
  <CharactersWithSpaces>13435</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2024-02-15T09:53:40Z</dcterms:created>
  <dc:creator/>
  <dc:description/>
  <dc:language>pl-PL</dc:language>
  <cp:lastModifiedBy/>
  <dcterms:modified xsi:type="dcterms:W3CDTF">2026-08-01T15:08:05Z</dcterms:modified>
  <cp:revision>3</cp:revision>
  <dc:subject/>
  <dc:title/>
</cp:coreProperties>
</file>